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CC" w:rsidRDefault="001900CC" w:rsidP="001900CC">
      <w:pPr>
        <w:pStyle w:val="c11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Памятка </w:t>
      </w:r>
      <w:r>
        <w:rPr>
          <w:rStyle w:val="c5"/>
          <w:b/>
          <w:bCs/>
          <w:color w:val="000000"/>
          <w:sz w:val="28"/>
          <w:szCs w:val="28"/>
        </w:rPr>
        <w:t>о мерах безо</w:t>
      </w:r>
      <w:bookmarkStart w:id="0" w:name="_GoBack"/>
      <w:bookmarkEnd w:id="0"/>
      <w:r>
        <w:rPr>
          <w:rStyle w:val="c5"/>
          <w:b/>
          <w:bCs/>
          <w:color w:val="000000"/>
          <w:sz w:val="28"/>
          <w:szCs w:val="28"/>
        </w:rPr>
        <w:t>пасности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на тонком льду и в период весеннего паводка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Помните: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На весеннем льду легко провалиться. Быстрее всего процесс распада льда происходит у берегов. Весенний лед, покрытый снегом, быстро превращается в рыхлую массу.</w:t>
      </w:r>
    </w:p>
    <w:p w:rsidR="001900CC" w:rsidRDefault="001900CC" w:rsidP="001900CC">
      <w:pPr>
        <w:pStyle w:val="c16"/>
        <w:shd w:val="clear" w:color="auto" w:fill="FFFFFF"/>
        <w:spacing w:before="0" w:beforeAutospacing="0" w:after="0" w:afterAutospacing="0"/>
        <w:ind w:left="284" w:firstLine="426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  <w:u w:val="single"/>
        </w:rPr>
        <w:t>Взрослые!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Не оставляйте детей без присмотра!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Весной нужно усилить 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местами игр детей.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Родители!</w:t>
      </w:r>
      <w:r>
        <w:rPr>
          <w:rStyle w:val="c2"/>
          <w:color w:val="000000"/>
          <w:sz w:val="28"/>
          <w:szCs w:val="28"/>
        </w:rPr>
        <w:t> 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 </w:t>
      </w:r>
      <w:r>
        <w:rPr>
          <w:rStyle w:val="c5"/>
          <w:b/>
          <w:bCs/>
          <w:color w:val="000000"/>
          <w:sz w:val="28"/>
          <w:szCs w:val="28"/>
        </w:rPr>
        <w:t>Помните, что в период паводка, даже при незначительном ледоходе, </w:t>
      </w:r>
      <w:hyperlink r:id="rId5" w:history="1">
        <w:r>
          <w:rPr>
            <w:rStyle w:val="a3"/>
            <w:b/>
            <w:bCs/>
            <w:sz w:val="28"/>
            <w:szCs w:val="28"/>
          </w:rPr>
          <w:t>несчастные случаи</w:t>
        </w:r>
      </w:hyperlink>
      <w:r>
        <w:rPr>
          <w:rStyle w:val="c5"/>
          <w:b/>
          <w:bCs/>
          <w:color w:val="000000"/>
          <w:sz w:val="28"/>
          <w:szCs w:val="28"/>
        </w:rPr>
        <w:t> чаще всего происходят с детьми.</w:t>
      </w:r>
      <w:r>
        <w:rPr>
          <w:rStyle w:val="c2"/>
          <w:color w:val="000000"/>
          <w:sz w:val="28"/>
          <w:szCs w:val="28"/>
        </w:rPr>
        <w:t> Разъясните детям меры предосторожности в период ледохода и весеннего паводка.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В период весеннего паводка и ледохода ЗАПРЕЩАЕТСЯ: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выходить на водоемы;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переправляться через реку в период ледохода;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подходить близко к реке в местах затора льда;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стоять на обрывистом берегу, подвергающемуся разливу и обвалу;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собираться на мостиках, плотинах и запрудах;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приближаться к ледяным заторам, отталкивать льдины от берегов;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измерять глубину реки или любого водоема;</w:t>
      </w:r>
    </w:p>
    <w:p w:rsidR="001900CC" w:rsidRDefault="001900CC" w:rsidP="001900CC">
      <w:pPr>
        <w:pStyle w:val="c10"/>
        <w:shd w:val="clear" w:color="auto" w:fill="FFFFFF"/>
        <w:spacing w:before="0" w:beforeAutospacing="0" w:after="0" w:afterAutospacing="0"/>
        <w:ind w:left="284" w:firstLine="426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·  ходить по льдинам и кататься на них.</w:t>
      </w:r>
    </w:p>
    <w:p w:rsidR="001900CC" w:rsidRDefault="001900CC" w:rsidP="001900CC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                       БУДЬТЕ ВНИМАТЕЛЬНЫ И ОСТОРОЖНЫ!</w:t>
      </w:r>
    </w:p>
    <w:p w:rsidR="001900CC" w:rsidRDefault="001900CC" w:rsidP="001900CC">
      <w:pPr>
        <w:pStyle w:val="c16"/>
        <w:shd w:val="clear" w:color="auto" w:fill="FFFFFF"/>
        <w:spacing w:before="0" w:beforeAutospacing="0" w:after="0" w:afterAutospacing="0"/>
        <w:ind w:left="284" w:firstLine="426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ЛЕД ВЕСНОЙ ОПАСЕН!</w:t>
      </w:r>
    </w:p>
    <w:p w:rsidR="006A152F" w:rsidRDefault="006A152F"/>
    <w:sectPr w:rsidR="006A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CC"/>
    <w:rsid w:val="001900CC"/>
    <w:rsid w:val="006A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00CC"/>
  </w:style>
  <w:style w:type="character" w:customStyle="1" w:styleId="c5">
    <w:name w:val="c5"/>
    <w:basedOn w:val="a0"/>
    <w:rsid w:val="001900CC"/>
  </w:style>
  <w:style w:type="paragraph" w:customStyle="1" w:styleId="c18">
    <w:name w:val="c18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0CC"/>
  </w:style>
  <w:style w:type="character" w:customStyle="1" w:styleId="c19">
    <w:name w:val="c19"/>
    <w:basedOn w:val="a0"/>
    <w:rsid w:val="001900CC"/>
  </w:style>
  <w:style w:type="character" w:styleId="a3">
    <w:name w:val="Hyperlink"/>
    <w:basedOn w:val="a0"/>
    <w:uiPriority w:val="99"/>
    <w:semiHidden/>
    <w:unhideWhenUsed/>
    <w:rsid w:val="001900CC"/>
    <w:rPr>
      <w:color w:val="0000FF"/>
      <w:u w:val="single"/>
    </w:rPr>
  </w:style>
  <w:style w:type="paragraph" w:customStyle="1" w:styleId="c6">
    <w:name w:val="c6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00CC"/>
  </w:style>
  <w:style w:type="character" w:customStyle="1" w:styleId="c5">
    <w:name w:val="c5"/>
    <w:basedOn w:val="a0"/>
    <w:rsid w:val="001900CC"/>
  </w:style>
  <w:style w:type="paragraph" w:customStyle="1" w:styleId="c18">
    <w:name w:val="c18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0CC"/>
  </w:style>
  <w:style w:type="character" w:customStyle="1" w:styleId="c19">
    <w:name w:val="c19"/>
    <w:basedOn w:val="a0"/>
    <w:rsid w:val="001900CC"/>
  </w:style>
  <w:style w:type="character" w:styleId="a3">
    <w:name w:val="Hyperlink"/>
    <w:basedOn w:val="a0"/>
    <w:uiPriority w:val="99"/>
    <w:semiHidden/>
    <w:unhideWhenUsed/>
    <w:rsid w:val="001900CC"/>
    <w:rPr>
      <w:color w:val="0000FF"/>
      <w:u w:val="single"/>
    </w:rPr>
  </w:style>
  <w:style w:type="paragraph" w:customStyle="1" w:styleId="c6">
    <w:name w:val="c6"/>
    <w:basedOn w:val="a"/>
    <w:rsid w:val="0019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www.google.com/url?q%3Dhttps://www.google.com/url?q%253Dhttp://pandia.ru/text/category/neschastnij_sluchaj/%2526sa%253DD%2526ust%253D1524767524837000%26sa%3DD%26source%3Deditors%26ust%3D1645617592620878%26usg%3DAOvVaw06r0B6BnoojWIEhvoL-qJ6&amp;sa=D&amp;source=editors&amp;ust=1669141259476145&amp;usg=AOvVaw2dBXp0P1ZsA68pPCnH6MA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2023-04-05T07:16:00Z</dcterms:created>
  <dcterms:modified xsi:type="dcterms:W3CDTF">2023-04-05T07:17:00Z</dcterms:modified>
</cp:coreProperties>
</file>